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B22C" w14:textId="2831921F" w:rsidR="009172F0" w:rsidRDefault="009172F0" w:rsidP="009172F0">
      <w:pPr>
        <w:rPr>
          <w:rFonts w:ascii="Times New Roman" w:hAnsi="Times New Roman" w:cs="Times New Roman"/>
          <w:b/>
          <w:sz w:val="28"/>
          <w:szCs w:val="28"/>
        </w:rPr>
      </w:pPr>
    </w:p>
    <w:p w14:paraId="0FBFA43D" w14:textId="30B28184" w:rsidR="004C2585" w:rsidRPr="009B49D0" w:rsidRDefault="00B06B94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D0">
        <w:rPr>
          <w:rFonts w:ascii="Times New Roman" w:hAnsi="Times New Roman" w:cs="Times New Roman"/>
          <w:b/>
          <w:sz w:val="28"/>
          <w:szCs w:val="28"/>
        </w:rPr>
        <w:t xml:space="preserve">Title [Sentence Case; Bold; </w:t>
      </w:r>
      <w:r w:rsidR="00862CA4">
        <w:rPr>
          <w:rFonts w:ascii="Times New Roman" w:hAnsi="Times New Roman" w:cs="Times New Roman"/>
          <w:b/>
          <w:sz w:val="28"/>
          <w:szCs w:val="28"/>
        </w:rPr>
        <w:t>Arial</w:t>
      </w:r>
      <w:r w:rsidRPr="009B49D0">
        <w:rPr>
          <w:rFonts w:ascii="Times New Roman" w:hAnsi="Times New Roman" w:cs="Times New Roman"/>
          <w:b/>
          <w:sz w:val="28"/>
          <w:szCs w:val="28"/>
        </w:rPr>
        <w:t xml:space="preserve"> 14]</w:t>
      </w:r>
    </w:p>
    <w:p w14:paraId="460C7634" w14:textId="06AD56F6" w:rsidR="00B06B94" w:rsidRPr="00DD7404" w:rsidRDefault="002A0F8F" w:rsidP="002A0F8F">
      <w:pPr>
        <w:jc w:val="center"/>
        <w:rPr>
          <w:rFonts w:ascii="Arial" w:hAnsi="Arial" w:cs="Arial"/>
          <w:sz w:val="24"/>
        </w:rPr>
      </w:pPr>
      <w:r w:rsidRPr="00DD7404">
        <w:rPr>
          <w:rFonts w:ascii="Arial" w:hAnsi="Arial" w:cs="Arial"/>
          <w:sz w:val="24"/>
        </w:rPr>
        <w:t xml:space="preserve">[Note: Please use the font </w:t>
      </w:r>
      <w:r w:rsidR="00BC77D6" w:rsidRPr="00DD7404">
        <w:rPr>
          <w:rFonts w:ascii="Arial" w:hAnsi="Arial" w:cs="Arial"/>
          <w:sz w:val="24"/>
        </w:rPr>
        <w:t>“</w:t>
      </w:r>
      <w:r w:rsidR="00862CA4" w:rsidRPr="00DD7404">
        <w:rPr>
          <w:rFonts w:ascii="Arial" w:hAnsi="Arial" w:cs="Arial"/>
          <w:sz w:val="24"/>
        </w:rPr>
        <w:t>Arial</w:t>
      </w:r>
      <w:r w:rsidRPr="00DD7404">
        <w:rPr>
          <w:rFonts w:ascii="Arial" w:hAnsi="Arial" w:cs="Arial"/>
          <w:sz w:val="24"/>
        </w:rPr>
        <w:t xml:space="preserve"> 12</w:t>
      </w:r>
      <w:r w:rsidR="00BC77D6" w:rsidRPr="00DD7404">
        <w:rPr>
          <w:rFonts w:ascii="Arial" w:hAnsi="Arial" w:cs="Arial"/>
          <w:sz w:val="24"/>
        </w:rPr>
        <w:t>”</w:t>
      </w:r>
      <w:r w:rsidRPr="00DD7404">
        <w:rPr>
          <w:rFonts w:ascii="Arial" w:hAnsi="Arial" w:cs="Arial"/>
          <w:sz w:val="24"/>
        </w:rPr>
        <w:t>, unless specified]</w:t>
      </w:r>
    </w:p>
    <w:p w14:paraId="671F7727" w14:textId="3564C5D4" w:rsidR="00B06B94" w:rsidRPr="00DD7404" w:rsidRDefault="00B06B94" w:rsidP="00B06B94">
      <w:pPr>
        <w:rPr>
          <w:rFonts w:ascii="Arial" w:hAnsi="Arial" w:cs="Arial"/>
          <w:sz w:val="24"/>
        </w:rPr>
      </w:pPr>
      <w:r w:rsidRPr="00DD7404">
        <w:rPr>
          <w:rFonts w:ascii="Arial" w:hAnsi="Arial" w:cs="Arial"/>
          <w:sz w:val="24"/>
        </w:rPr>
        <w:t xml:space="preserve">Presenter* and Co-author names </w:t>
      </w:r>
    </w:p>
    <w:p w14:paraId="3D2AF5A0" w14:textId="42EDBC7C" w:rsidR="002A0F8F" w:rsidRPr="00DD7404" w:rsidRDefault="00B06B94" w:rsidP="00B06B94">
      <w:pPr>
        <w:rPr>
          <w:rFonts w:ascii="Arial" w:hAnsi="Arial" w:cs="Arial"/>
          <w:i/>
          <w:sz w:val="24"/>
        </w:rPr>
      </w:pPr>
      <w:r w:rsidRPr="00DD7404">
        <w:rPr>
          <w:rFonts w:ascii="Arial" w:hAnsi="Arial" w:cs="Arial"/>
          <w:i/>
          <w:sz w:val="24"/>
        </w:rPr>
        <w:t>Affiliation (Institution/organization name, Country)</w:t>
      </w:r>
      <w:r w:rsidR="00BC77D6" w:rsidRPr="00DD7404">
        <w:rPr>
          <w:rFonts w:ascii="Arial" w:hAnsi="Arial" w:cs="Arial"/>
          <w:i/>
          <w:sz w:val="24"/>
        </w:rPr>
        <w:t xml:space="preserve"> [Should be in Italics]</w:t>
      </w:r>
    </w:p>
    <w:p w14:paraId="341DC887" w14:textId="21C4F7B7" w:rsidR="002A0F8F" w:rsidRPr="00DD7404" w:rsidRDefault="00BC77D6" w:rsidP="00B06B94">
      <w:pPr>
        <w:rPr>
          <w:rFonts w:ascii="Arial" w:hAnsi="Arial" w:cs="Arial"/>
          <w:sz w:val="24"/>
        </w:rPr>
      </w:pPr>
      <w:r w:rsidRPr="00DD7404">
        <w:rPr>
          <w:rFonts w:ascii="Arial" w:hAnsi="Arial" w:cs="Arial"/>
          <w:sz w:val="24"/>
        </w:rPr>
        <w:t xml:space="preserve">Presenter </w:t>
      </w:r>
      <w:r w:rsidR="00B06B94" w:rsidRPr="00DD7404">
        <w:rPr>
          <w:rFonts w:ascii="Arial" w:hAnsi="Arial" w:cs="Arial"/>
          <w:sz w:val="24"/>
        </w:rPr>
        <w:t>Contact Details (Email, Mob Number</w:t>
      </w:r>
      <w:r w:rsidR="00862CA4" w:rsidRPr="00DD7404">
        <w:rPr>
          <w:rFonts w:ascii="Arial" w:hAnsi="Arial" w:cs="Arial"/>
          <w:sz w:val="24"/>
        </w:rPr>
        <w:t>)</w:t>
      </w:r>
    </w:p>
    <w:p w14:paraId="75A2AEDE" w14:textId="77777777" w:rsidR="00B06B94" w:rsidRPr="00DD7404" w:rsidRDefault="00B06B94" w:rsidP="00B06B94">
      <w:pPr>
        <w:rPr>
          <w:rFonts w:ascii="Arial" w:hAnsi="Arial" w:cs="Arial"/>
          <w:sz w:val="24"/>
        </w:rPr>
      </w:pPr>
      <w:r w:rsidRPr="00DD7404">
        <w:rPr>
          <w:rFonts w:ascii="Arial" w:hAnsi="Arial" w:cs="Arial"/>
          <w:b/>
          <w:sz w:val="24"/>
        </w:rPr>
        <w:t>Abstract</w:t>
      </w:r>
      <w:r w:rsidRPr="00DD7404">
        <w:rPr>
          <w:rFonts w:ascii="Arial" w:hAnsi="Arial" w:cs="Arial"/>
          <w:sz w:val="24"/>
        </w:rPr>
        <w:t xml:space="preserve"> {Max word</w:t>
      </w:r>
      <w:r w:rsidR="002A0F8F" w:rsidRPr="00DD7404">
        <w:rPr>
          <w:rFonts w:ascii="Arial" w:hAnsi="Arial" w:cs="Arial"/>
          <w:sz w:val="24"/>
        </w:rPr>
        <w:t>s</w:t>
      </w:r>
      <w:r w:rsidRPr="00DD7404">
        <w:rPr>
          <w:rFonts w:ascii="Arial" w:hAnsi="Arial" w:cs="Arial"/>
          <w:sz w:val="24"/>
        </w:rPr>
        <w:t xml:space="preserve"> limit 250}</w:t>
      </w:r>
    </w:p>
    <w:p w14:paraId="213C5AD8" w14:textId="0AB8ADCF" w:rsidR="00B06B94" w:rsidRPr="009B49D0" w:rsidRDefault="002A0F8F" w:rsidP="00B05E28">
      <w:pPr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05E28">
        <w:rPr>
          <w:rFonts w:ascii="Times New Roman" w:hAnsi="Times New Roman" w:cs="Times New Roman"/>
        </w:rPr>
        <w:t>---------------------------------------</w:t>
      </w:r>
    </w:p>
    <w:p w14:paraId="2375C60B" w14:textId="77777777" w:rsidR="00BC77D6" w:rsidRPr="009B49D0" w:rsidRDefault="00BC77D6" w:rsidP="00B06B94">
      <w:pPr>
        <w:jc w:val="center"/>
        <w:rPr>
          <w:rFonts w:ascii="Times New Roman" w:hAnsi="Times New Roman" w:cs="Times New Roman"/>
        </w:rPr>
      </w:pPr>
    </w:p>
    <w:sectPr w:rsidR="00BC77D6" w:rsidRPr="009B49D0" w:rsidSect="004C258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A9D5B" w14:textId="77777777" w:rsidR="00F77CE6" w:rsidRDefault="00F77CE6" w:rsidP="00311DB7">
      <w:pPr>
        <w:spacing w:after="0" w:line="240" w:lineRule="auto"/>
      </w:pPr>
      <w:r>
        <w:separator/>
      </w:r>
    </w:p>
  </w:endnote>
  <w:endnote w:type="continuationSeparator" w:id="0">
    <w:p w14:paraId="3C0C473C" w14:textId="77777777" w:rsidR="00F77CE6" w:rsidRDefault="00F77CE6" w:rsidP="0031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DA7CF" w14:textId="77777777" w:rsidR="00F77CE6" w:rsidRDefault="00F77CE6" w:rsidP="00311DB7">
      <w:pPr>
        <w:spacing w:after="0" w:line="240" w:lineRule="auto"/>
      </w:pPr>
      <w:r>
        <w:separator/>
      </w:r>
    </w:p>
  </w:footnote>
  <w:footnote w:type="continuationSeparator" w:id="0">
    <w:p w14:paraId="65AF87FF" w14:textId="77777777" w:rsidR="00F77CE6" w:rsidRDefault="00F77CE6" w:rsidP="0031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4064" w14:textId="550725A2" w:rsidR="00311DB7" w:rsidRDefault="00311DB7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817CF" wp14:editId="561008D8">
              <wp:simplePos x="0" y="0"/>
              <wp:positionH relativeFrom="column">
                <wp:posOffset>1962150</wp:posOffset>
              </wp:positionH>
              <wp:positionV relativeFrom="paragraph">
                <wp:posOffset>171450</wp:posOffset>
              </wp:positionV>
              <wp:extent cx="4610100" cy="638175"/>
              <wp:effectExtent l="0" t="0" r="0" b="0"/>
              <wp:wrapNone/>
              <wp:docPr id="6" name="CaixaDeTexto 5">
                <a:extLst xmlns:a="http://schemas.openxmlformats.org/drawingml/2006/main">
                  <a:ext uri="{FF2B5EF4-FFF2-40B4-BE49-F238E27FC236}">
                    <a16:creationId xmlns:a16="http://schemas.microsoft.com/office/drawing/2014/main" id="{2B8EB4A5-9224-492E-94C6-76782452DFA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0" cy="638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1BADAE" w14:textId="77777777" w:rsidR="00311DB7" w:rsidRPr="00311DB7" w:rsidRDefault="00311DB7" w:rsidP="00311DB7">
                          <w:pPr>
                            <w:pStyle w:val="NormalWeb"/>
                            <w:spacing w:before="0" w:beforeAutospacing="0" w:after="0" w:afterAutospacing="0" w:line="192" w:lineRule="auto"/>
                            <w:jc w:val="center"/>
                            <w:rPr>
                              <w:sz w:val="28"/>
                              <w:szCs w:val="28"/>
                              <w:lang w:val="en-US"/>
                            </w:rPr>
                          </w:pPr>
                          <w:r w:rsidRPr="00311DB7">
                            <w:rPr>
                              <w:rFonts w:ascii="Calibri Light" w:hAnsi="Calibri Light" w:cs="Arial"/>
                              <w:color w:val="000000"/>
                              <w:kern w:val="24"/>
                              <w:sz w:val="28"/>
                              <w:szCs w:val="28"/>
                              <w:lang w:val="en-US"/>
                            </w:rPr>
                            <w:t>Integrated Biotechnology Platform for Healthy Ingredients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817CF" id="_x0000_t202" coordsize="21600,21600" o:spt="202" path="m,l,21600r21600,l21600,xe">
              <v:stroke joinstyle="miter"/>
              <v:path gradientshapeok="t" o:connecttype="rect"/>
            </v:shapetype>
            <v:shape id="CaixaDeTexto 5" o:spid="_x0000_s1026" type="#_x0000_t202" style="position:absolute;margin-left:154.5pt;margin-top:13.5pt;width:36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" filled="f" stroked="f">
              <v:textbox>
                <w:txbxContent>
                  <w:p w14:paraId="7C1BADAE" w14:textId="77777777" w:rsidR="00311DB7" w:rsidRPr="00311DB7" w:rsidRDefault="00311DB7" w:rsidP="00311DB7">
                    <w:pPr>
                      <w:pStyle w:val="NormalWeb"/>
                      <w:spacing w:before="0" w:beforeAutospacing="0" w:after="0" w:afterAutospacing="0" w:line="192" w:lineRule="auto"/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311DB7">
                      <w:rPr>
                        <w:rFonts w:ascii="Calibri Light" w:hAnsi="Calibri Light" w:cs="Arial"/>
                        <w:color w:val="000000"/>
                        <w:kern w:val="24"/>
                        <w:sz w:val="28"/>
                        <w:szCs w:val="28"/>
                        <w:lang w:val="en-US"/>
                      </w:rPr>
                      <w:t>Integrated Biotechnology Platform for Healthy Ingredients</w:t>
                    </w:r>
                  </w:p>
                </w:txbxContent>
              </v:textbox>
            </v:shape>
          </w:pict>
        </mc:Fallback>
      </mc:AlternateContent>
    </w:r>
    <w:r w:rsidRPr="009172F0">
      <w:rPr>
        <w:rFonts w:ascii="Times New Roman" w:hAnsi="Times New Roman" w:cs="Times New Roman"/>
        <w:b/>
        <w:noProof/>
        <w:sz w:val="28"/>
        <w:szCs w:val="28"/>
        <w:lang w:val="pt-BR"/>
      </w:rPr>
      <w:drawing>
        <wp:inline distT="0" distB="0" distL="0" distR="0" wp14:anchorId="48EBB034" wp14:editId="4DDACB4C">
          <wp:extent cx="2009725" cy="762000"/>
          <wp:effectExtent l="0" t="0" r="0" b="0"/>
          <wp:docPr id="16" name="logo_pbis">
            <a:extLst xmlns:a="http://schemas.openxmlformats.org/drawingml/2006/main">
              <a:ext uri="{FF2B5EF4-FFF2-40B4-BE49-F238E27FC236}">
                <a16:creationId xmlns:a16="http://schemas.microsoft.com/office/drawing/2014/main" id="{3D8134DB-1CFC-617B-5563-414169AA8E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pbis">
                    <a:extLst>
                      <a:ext uri="{FF2B5EF4-FFF2-40B4-BE49-F238E27FC236}">
                        <a16:creationId xmlns:a16="http://schemas.microsoft.com/office/drawing/2014/main" id="{3D8134DB-1CFC-617B-5563-414169AA8E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50960"/>
                  <a:stretch/>
                </pic:blipFill>
                <pic:spPr bwMode="auto">
                  <a:xfrm>
                    <a:off x="0" y="0"/>
                    <a:ext cx="2015606" cy="764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94"/>
    <w:rsid w:val="000255DD"/>
    <w:rsid w:val="00106E77"/>
    <w:rsid w:val="001F48CE"/>
    <w:rsid w:val="002A0F8F"/>
    <w:rsid w:val="002A16B6"/>
    <w:rsid w:val="002C1FB8"/>
    <w:rsid w:val="00311DB7"/>
    <w:rsid w:val="00452826"/>
    <w:rsid w:val="004B4210"/>
    <w:rsid w:val="004C2585"/>
    <w:rsid w:val="005C7C7E"/>
    <w:rsid w:val="006C4D99"/>
    <w:rsid w:val="00737FC9"/>
    <w:rsid w:val="00862CA4"/>
    <w:rsid w:val="009172F0"/>
    <w:rsid w:val="009B49D0"/>
    <w:rsid w:val="00A71677"/>
    <w:rsid w:val="00A9556A"/>
    <w:rsid w:val="00B05E28"/>
    <w:rsid w:val="00B06B94"/>
    <w:rsid w:val="00B93E8C"/>
    <w:rsid w:val="00BB470D"/>
    <w:rsid w:val="00BC77D6"/>
    <w:rsid w:val="00CA42D8"/>
    <w:rsid w:val="00CE71CF"/>
    <w:rsid w:val="00CF48B5"/>
    <w:rsid w:val="00D06D85"/>
    <w:rsid w:val="00DD7404"/>
    <w:rsid w:val="00E97BDB"/>
    <w:rsid w:val="00F43085"/>
    <w:rsid w:val="00F77CE6"/>
    <w:rsid w:val="00F9264C"/>
    <w:rsid w:val="00FE0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A1378"/>
  <w15:docId w15:val="{8736B025-991D-4066-BB6A-D7AF65E6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7D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11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DB7"/>
  </w:style>
  <w:style w:type="paragraph" w:styleId="Rodap">
    <w:name w:val="footer"/>
    <w:basedOn w:val="Normal"/>
    <w:link w:val="RodapChar"/>
    <w:uiPriority w:val="99"/>
    <w:unhideWhenUsed/>
    <w:rsid w:val="00311D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DB7"/>
  </w:style>
  <w:style w:type="paragraph" w:styleId="NormalWeb">
    <w:name w:val="Normal (Web)"/>
    <w:basedOn w:val="Normal"/>
    <w:uiPriority w:val="99"/>
    <w:semiHidden/>
    <w:unhideWhenUsed/>
    <w:rsid w:val="00311D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2104</Characters>
  <Application>Microsoft Office Word</Application>
  <DocSecurity>4</DocSecurity>
  <Lines>175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Galland</dc:creator>
  <cp:lastModifiedBy>Claire Isabel Grigoli De Luca Sarantopoulos</cp:lastModifiedBy>
  <cp:revision>2</cp:revision>
  <dcterms:created xsi:type="dcterms:W3CDTF">2024-06-20T18:48:00Z</dcterms:created>
  <dcterms:modified xsi:type="dcterms:W3CDTF">2024-06-20T18:48:00Z</dcterms:modified>
</cp:coreProperties>
</file>